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FCFE3" w14:textId="77777777" w:rsidR="003120A5" w:rsidRPr="003120A5" w:rsidRDefault="003120A5" w:rsidP="003120A5">
      <w:pPr>
        <w:pBdr>
          <w:top w:val="nil"/>
          <w:left w:val="nil"/>
          <w:bottom w:val="nil"/>
          <w:right w:val="nil"/>
          <w:between w:val="nil"/>
        </w:pBdr>
        <w:spacing w:after="160"/>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 xml:space="preserve">The Title Must </w:t>
      </w:r>
      <w:proofErr w:type="gramStart"/>
      <w:r>
        <w:rPr>
          <w:rFonts w:ascii="Times New Roman" w:eastAsia="Times New Roman" w:hAnsi="Times New Roman" w:cs="Times New Roman"/>
          <w:b/>
          <w:color w:val="000000"/>
          <w:sz w:val="28"/>
          <w:szCs w:val="28"/>
        </w:rPr>
        <w:t>be</w:t>
      </w:r>
      <w:proofErr w:type="gramEnd"/>
      <w:r>
        <w:rPr>
          <w:rFonts w:ascii="Times New Roman" w:eastAsia="Times New Roman" w:hAnsi="Times New Roman" w:cs="Times New Roman"/>
          <w:b/>
          <w:color w:val="000000"/>
          <w:sz w:val="28"/>
          <w:szCs w:val="28"/>
        </w:rPr>
        <w:t xml:space="preserve"> Written in Times New Roman (14pt)</w:t>
      </w:r>
    </w:p>
    <w:p w14:paraId="458737F8" w14:textId="3A2C57DC" w:rsidR="003120A5" w:rsidRDefault="004A0A7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International Conference of Young Social Scientists</w:t>
      </w:r>
      <w:r w:rsidR="003120A5">
        <w:rPr>
          <w:rFonts w:ascii="Times New Roman" w:eastAsia="Times New Roman" w:hAnsi="Times New Roman" w:cs="Times New Roman"/>
          <w:color w:val="000000"/>
          <w:sz w:val="24"/>
          <w:szCs w:val="24"/>
        </w:rPr>
        <w:t xml:space="preserve"> </w:t>
      </w:r>
      <w:r w:rsidR="003120A5" w:rsidRPr="004A0A74">
        <w:rPr>
          <w:rFonts w:ascii="Times New Roman" w:eastAsia="Times New Roman" w:hAnsi="Times New Roman" w:cs="Times New Roman"/>
          <w:i/>
          <w:color w:val="000000"/>
          <w:sz w:val="24"/>
          <w:szCs w:val="24"/>
        </w:rPr>
        <w:t>2020</w:t>
      </w:r>
      <w:r w:rsidR="003120A5">
        <w:rPr>
          <w:rFonts w:ascii="Times New Roman" w:eastAsia="Times New Roman" w:hAnsi="Times New Roman" w:cs="Times New Roman"/>
          <w:color w:val="000000"/>
          <w:sz w:val="24"/>
          <w:szCs w:val="24"/>
        </w:rPr>
        <w:t xml:space="preserve"> (TNR, 12 </w:t>
      </w:r>
      <w:proofErr w:type="spellStart"/>
      <w:r w:rsidR="003120A5">
        <w:rPr>
          <w:rFonts w:ascii="Times New Roman" w:eastAsia="Times New Roman" w:hAnsi="Times New Roman" w:cs="Times New Roman"/>
          <w:color w:val="000000"/>
          <w:sz w:val="24"/>
          <w:szCs w:val="24"/>
        </w:rPr>
        <w:t>pt</w:t>
      </w:r>
      <w:proofErr w:type="spellEnd"/>
      <w:r w:rsidR="003120A5">
        <w:rPr>
          <w:rFonts w:ascii="Times New Roman" w:eastAsia="Times New Roman" w:hAnsi="Times New Roman" w:cs="Times New Roman"/>
          <w:color w:val="000000"/>
          <w:sz w:val="24"/>
          <w:szCs w:val="24"/>
        </w:rPr>
        <w:t>)</w:t>
      </w:r>
    </w:p>
    <w:p w14:paraId="6F7AEC59" w14:textId="77777777" w:rsidR="002B3F7E" w:rsidRDefault="003120A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of Student 1; Name of Student 2 (TNR, 12 </w:t>
      </w:r>
      <w:proofErr w:type="spellStart"/>
      <w:r>
        <w:rPr>
          <w:rFonts w:ascii="Times New Roman" w:eastAsia="Times New Roman" w:hAnsi="Times New Roman" w:cs="Times New Roman"/>
          <w:color w:val="000000"/>
          <w:sz w:val="24"/>
          <w:szCs w:val="24"/>
        </w:rPr>
        <w:t>pt</w:t>
      </w:r>
      <w:proofErr w:type="spellEnd"/>
      <w:r>
        <w:rPr>
          <w:rFonts w:ascii="Times New Roman" w:eastAsia="Times New Roman" w:hAnsi="Times New Roman" w:cs="Times New Roman"/>
          <w:color w:val="000000"/>
          <w:sz w:val="24"/>
          <w:szCs w:val="24"/>
        </w:rPr>
        <w:t>)</w:t>
      </w:r>
    </w:p>
    <w:p w14:paraId="59CA0891" w14:textId="55582AF4" w:rsidR="002B3F7E" w:rsidRDefault="004A0A74">
      <w:pPr>
        <w:pBdr>
          <w:top w:val="nil"/>
          <w:left w:val="nil"/>
          <w:bottom w:val="nil"/>
          <w:right w:val="nil"/>
          <w:between w:val="nil"/>
        </w:pBdr>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Name of school/organization</w:t>
      </w:r>
      <w:r w:rsidR="00F605D4">
        <w:rPr>
          <w:rFonts w:ascii="Times New Roman" w:eastAsia="Times New Roman" w:hAnsi="Times New Roman" w:cs="Times New Roman"/>
          <w:i/>
          <w:color w:val="000000"/>
          <w:sz w:val="22"/>
          <w:szCs w:val="22"/>
        </w:rPr>
        <w:t>, country</w:t>
      </w:r>
      <w:r w:rsidR="003120A5">
        <w:rPr>
          <w:rFonts w:ascii="Times New Roman" w:eastAsia="Times New Roman" w:hAnsi="Times New Roman" w:cs="Times New Roman"/>
          <w:i/>
          <w:color w:val="000000"/>
          <w:sz w:val="22"/>
          <w:szCs w:val="22"/>
        </w:rPr>
        <w:t xml:space="preserve"> (Italic, 10 </w:t>
      </w:r>
      <w:proofErr w:type="spellStart"/>
      <w:r w:rsidR="003120A5">
        <w:rPr>
          <w:rFonts w:ascii="Times New Roman" w:eastAsia="Times New Roman" w:hAnsi="Times New Roman" w:cs="Times New Roman"/>
          <w:i/>
          <w:color w:val="000000"/>
          <w:sz w:val="22"/>
          <w:szCs w:val="22"/>
        </w:rPr>
        <w:t>pt</w:t>
      </w:r>
      <w:proofErr w:type="spellEnd"/>
      <w:r w:rsidR="003120A5">
        <w:rPr>
          <w:rFonts w:ascii="Times New Roman" w:eastAsia="Times New Roman" w:hAnsi="Times New Roman" w:cs="Times New Roman"/>
          <w:i/>
          <w:color w:val="000000"/>
          <w:sz w:val="22"/>
          <w:szCs w:val="22"/>
        </w:rPr>
        <w:t>)</w:t>
      </w:r>
    </w:p>
    <w:p w14:paraId="36B794CB" w14:textId="77777777" w:rsidR="002B3F7E" w:rsidRDefault="00C71D44">
      <w:pPr>
        <w:pBdr>
          <w:top w:val="nil"/>
          <w:left w:val="nil"/>
          <w:bottom w:val="nil"/>
          <w:right w:val="nil"/>
          <w:between w:val="nil"/>
        </w:pBdr>
        <w:jc w:val="center"/>
        <w:rPr>
          <w:rFonts w:ascii="Times New Roman" w:eastAsia="Times New Roman" w:hAnsi="Times New Roman" w:cs="Times New Roman"/>
          <w:color w:val="000000"/>
        </w:rPr>
      </w:pPr>
      <w:hyperlink r:id="rId5">
        <w:r w:rsidR="003120A5">
          <w:rPr>
            <w:rFonts w:ascii="Times New Roman" w:eastAsia="Times New Roman" w:hAnsi="Times New Roman" w:cs="Times New Roman"/>
            <w:color w:val="000000"/>
          </w:rPr>
          <w:t>Email</w:t>
        </w:r>
      </w:hyperlink>
      <w:r w:rsidR="003120A5">
        <w:rPr>
          <w:rFonts w:ascii="Times New Roman" w:eastAsia="Times New Roman" w:hAnsi="Times New Roman" w:cs="Times New Roman"/>
          <w:color w:val="000000"/>
        </w:rPr>
        <w:t xml:space="preserve"> address (10 </w:t>
      </w:r>
      <w:proofErr w:type="spellStart"/>
      <w:r w:rsidR="003120A5">
        <w:rPr>
          <w:rFonts w:ascii="Times New Roman" w:eastAsia="Times New Roman" w:hAnsi="Times New Roman" w:cs="Times New Roman"/>
          <w:color w:val="000000"/>
        </w:rPr>
        <w:t>pt</w:t>
      </w:r>
      <w:proofErr w:type="spellEnd"/>
      <w:r w:rsidR="003120A5">
        <w:rPr>
          <w:rFonts w:ascii="Times New Roman" w:eastAsia="Times New Roman" w:hAnsi="Times New Roman" w:cs="Times New Roman"/>
          <w:color w:val="000000"/>
        </w:rPr>
        <w:t>)</w:t>
      </w:r>
    </w:p>
    <w:p w14:paraId="4E6CC917" w14:textId="77777777" w:rsidR="002B3F7E" w:rsidRDefault="002B3F7E" w:rsidP="004F7AAD">
      <w:pPr>
        <w:pBdr>
          <w:top w:val="nil"/>
          <w:left w:val="nil"/>
          <w:bottom w:val="nil"/>
          <w:right w:val="nil"/>
          <w:between w:val="nil"/>
        </w:pBdr>
        <w:rPr>
          <w:rFonts w:ascii="Times New Roman" w:eastAsia="Times New Roman" w:hAnsi="Times New Roman" w:cs="Times New Roman"/>
          <w:color w:val="000000"/>
          <w:sz w:val="18"/>
          <w:szCs w:val="18"/>
        </w:rPr>
        <w:sectPr w:rsidR="002B3F7E">
          <w:pgSz w:w="12240" w:h="15840"/>
          <w:pgMar w:top="851" w:right="851" w:bottom="851" w:left="851" w:header="709" w:footer="709" w:gutter="0"/>
          <w:pgNumType w:start="1"/>
          <w:cols w:space="720" w:equalWidth="0">
            <w:col w:w="9360"/>
          </w:cols>
        </w:sectPr>
      </w:pPr>
    </w:p>
    <w:p w14:paraId="3E6B4BE0" w14:textId="10D7E241" w:rsidR="002B3F7E" w:rsidRDefault="002B3F7E">
      <w:pPr>
        <w:pBdr>
          <w:top w:val="nil"/>
          <w:left w:val="nil"/>
          <w:bottom w:val="nil"/>
          <w:right w:val="nil"/>
          <w:between w:val="nil"/>
        </w:pBdr>
        <w:spacing w:after="160"/>
        <w:jc w:val="both"/>
        <w:rPr>
          <w:rFonts w:ascii="Times New Roman" w:eastAsia="Times New Roman" w:hAnsi="Times New Roman" w:cs="Times New Roman"/>
          <w:color w:val="000000"/>
        </w:rPr>
        <w:sectPr w:rsidR="002B3F7E">
          <w:type w:val="continuous"/>
          <w:pgSz w:w="12240" w:h="15840"/>
          <w:pgMar w:top="1440" w:right="1440" w:bottom="1440" w:left="1440" w:header="708" w:footer="708" w:gutter="0"/>
          <w:cols w:num="2" w:space="720" w:equalWidth="0">
            <w:col w:w="4326" w:space="708"/>
            <w:col w:w="4326" w:space="0"/>
          </w:cols>
        </w:sectPr>
      </w:pPr>
    </w:p>
    <w:p w14:paraId="0BCFD8E6" w14:textId="4CA218AB" w:rsidR="002B3F7E" w:rsidRPr="004F7AAD" w:rsidRDefault="003120A5" w:rsidP="004F7AAD">
      <w:pPr>
        <w:pBdr>
          <w:top w:val="nil"/>
          <w:left w:val="nil"/>
          <w:bottom w:val="nil"/>
          <w:right w:val="nil"/>
          <w:between w:val="nil"/>
        </w:pBdr>
        <w:spacing w:before="280" w:after="4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Introduction</w:t>
      </w:r>
      <w:r w:rsidR="004F7AAD">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rPr>
        <w:t xml:space="preserve">The size of the page must adhere to the A4 (210x297mm) standard. Microsoft Word users can set this format by opening the File menu and choosing Page Layout and then Paper Size. Metric units should be converted into centimeters. To do this, open the Tools menu, choose Options and go to General. </w:t>
      </w:r>
    </w:p>
    <w:p w14:paraId="3FC0A32E" w14:textId="77777777" w:rsidR="002B3F7E" w:rsidRDefault="003120A5">
      <w:pPr>
        <w:pBdr>
          <w:top w:val="nil"/>
          <w:left w:val="nil"/>
          <w:bottom w:val="nil"/>
          <w:right w:val="nil"/>
          <w:between w:val="nil"/>
        </w:pBdr>
        <w:spacing w:after="160"/>
        <w:jc w:val="both"/>
        <w:rPr>
          <w:rFonts w:ascii="Times New Roman" w:eastAsia="Times New Roman" w:hAnsi="Times New Roman" w:cs="Times New Roman"/>
          <w:color w:val="000000"/>
        </w:rPr>
      </w:pPr>
      <w:r>
        <w:rPr>
          <w:rFonts w:ascii="Times New Roman" w:eastAsia="Times New Roman" w:hAnsi="Times New Roman" w:cs="Times New Roman"/>
          <w:color w:val="000000"/>
        </w:rPr>
        <w:t>Pages are NOT to have page numbers. All four margins are to be set at 1.5cm width. This option can be found in File -&gt; Page Layout -&gt; Margins.</w:t>
      </w:r>
    </w:p>
    <w:p w14:paraId="5C40FB51" w14:textId="77777777" w:rsidR="002B3F7E" w:rsidRDefault="003120A5">
      <w:pPr>
        <w:pBdr>
          <w:top w:val="nil"/>
          <w:left w:val="nil"/>
          <w:bottom w:val="nil"/>
          <w:right w:val="nil"/>
          <w:between w:val="nil"/>
        </w:pBdr>
        <w:spacing w:after="1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text is to be written in two columns set at 8.5cm width with a 1cm space between them. The column width may be excepted from this rule if there are equations, graphs and images, which exceed the required width included. </w:t>
      </w:r>
    </w:p>
    <w:p w14:paraId="43F649F0" w14:textId="77777777" w:rsidR="002B3F7E" w:rsidRDefault="003120A5">
      <w:pPr>
        <w:pBdr>
          <w:top w:val="nil"/>
          <w:left w:val="nil"/>
          <w:bottom w:val="nil"/>
          <w:right w:val="nil"/>
          <w:between w:val="nil"/>
        </w:pBdr>
        <w:spacing w:before="280" w:after="4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Research Methodology</w:t>
      </w:r>
    </w:p>
    <w:p w14:paraId="5A7F4B29" w14:textId="77777777" w:rsidR="002B3F7E" w:rsidRDefault="003120A5">
      <w:pPr>
        <w:numPr>
          <w:ilvl w:val="0"/>
          <w:numId w:val="1"/>
        </w:numPr>
        <w:pBdr>
          <w:top w:val="nil"/>
          <w:left w:val="nil"/>
          <w:bottom w:val="nil"/>
          <w:right w:val="nil"/>
          <w:between w:val="nil"/>
        </w:pBdr>
        <w:spacing w:before="120"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Paragraph Format</w:t>
      </w:r>
    </w:p>
    <w:p w14:paraId="60734EF7" w14:textId="77777777" w:rsidR="002B3F7E" w:rsidRDefault="003120A5">
      <w:pPr>
        <w:pBdr>
          <w:top w:val="nil"/>
          <w:left w:val="nil"/>
          <w:bottom w:val="nil"/>
          <w:right w:val="nil"/>
          <w:between w:val="nil"/>
        </w:pBdr>
        <w:spacing w:after="160"/>
        <w:jc w:val="both"/>
        <w:rPr>
          <w:rFonts w:ascii="Times New Roman" w:eastAsia="Times New Roman" w:hAnsi="Times New Roman" w:cs="Times New Roman"/>
          <w:color w:val="000000"/>
        </w:rPr>
      </w:pPr>
      <w:r>
        <w:rPr>
          <w:rFonts w:ascii="Times New Roman" w:eastAsia="Times New Roman" w:hAnsi="Times New Roman" w:cs="Times New Roman"/>
          <w:color w:val="000000"/>
        </w:rPr>
        <w:t>Paragraph (style [Normal] in MS Word) is to be in Justified alignment (aligned with both margins). Font size is to be 10pt and the spacing between paragraphs is to be 4pt. Please refer to the Style menu in Home. The format of all the paragraph have been set then you can applied to your abstract.</w:t>
      </w:r>
    </w:p>
    <w:p w14:paraId="42A94939" w14:textId="77777777" w:rsidR="002B3F7E" w:rsidRDefault="003120A5">
      <w:pPr>
        <w:numPr>
          <w:ilvl w:val="0"/>
          <w:numId w:val="1"/>
        </w:numPr>
        <w:pBdr>
          <w:top w:val="nil"/>
          <w:left w:val="nil"/>
          <w:bottom w:val="nil"/>
          <w:right w:val="nil"/>
          <w:between w:val="nil"/>
        </w:pBdr>
        <w:spacing w:before="120"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Title and Headings</w:t>
      </w:r>
    </w:p>
    <w:p w14:paraId="736AF455" w14:textId="77777777" w:rsidR="002B3F7E" w:rsidRDefault="003120A5">
      <w:pPr>
        <w:pBdr>
          <w:top w:val="nil"/>
          <w:left w:val="nil"/>
          <w:bottom w:val="nil"/>
          <w:right w:val="nil"/>
          <w:between w:val="nil"/>
        </w:pBdr>
        <w:spacing w:after="1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Both levels of parts of research (title, headings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Times New Roman"/>
          <w:color w:val="000000"/>
        </w:rPr>
        <w:t>, [Heading 1-2]) are to be aligned with the left margin. Spacing can be found in the table 1</w:t>
      </w:r>
    </w:p>
    <w:p w14:paraId="692C5EE8" w14:textId="77777777" w:rsidR="002B3F7E" w:rsidRDefault="003120A5">
      <w:pPr>
        <w:numPr>
          <w:ilvl w:val="0"/>
          <w:numId w:val="1"/>
        </w:numPr>
        <w:pBdr>
          <w:top w:val="nil"/>
          <w:left w:val="nil"/>
          <w:bottom w:val="nil"/>
          <w:right w:val="nil"/>
          <w:between w:val="nil"/>
        </w:pBdr>
        <w:spacing w:before="120"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Tables</w:t>
      </w:r>
    </w:p>
    <w:p w14:paraId="6641D833" w14:textId="77777777" w:rsidR="002B3F7E" w:rsidRDefault="003120A5">
      <w:pPr>
        <w:pBdr>
          <w:top w:val="nil"/>
          <w:left w:val="nil"/>
          <w:bottom w:val="nil"/>
          <w:right w:val="nil"/>
          <w:between w:val="nil"/>
        </w:pBdr>
        <w:spacing w:after="1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Tables are to be in the </w:t>
      </w:r>
      <w:proofErr w:type="spellStart"/>
      <w:r>
        <w:rPr>
          <w:rFonts w:ascii="Times New Roman" w:eastAsia="Times New Roman" w:hAnsi="Times New Roman" w:cs="Times New Roman"/>
          <w:color w:val="000000"/>
        </w:rPr>
        <w:t>centre</w:t>
      </w:r>
      <w:proofErr w:type="spellEnd"/>
      <w:r>
        <w:rPr>
          <w:rFonts w:ascii="Times New Roman" w:eastAsia="Times New Roman" w:hAnsi="Times New Roman" w:cs="Times New Roman"/>
          <w:color w:val="000000"/>
        </w:rPr>
        <w:t xml:space="preserve"> of the column (or the page, if the size of the table necessitates it). Tables are also to be accompanied by numbers and explanations. Tables are to be separated from the rest of the text with 12pt spacing. </w:t>
      </w:r>
    </w:p>
    <w:p w14:paraId="07100847" w14:textId="0D9F4E35" w:rsidR="002B3F7E" w:rsidRDefault="004F7AAD" w:rsidP="004F7AAD">
      <w:pPr>
        <w:pBdr>
          <w:top w:val="nil"/>
          <w:left w:val="nil"/>
          <w:bottom w:val="nil"/>
          <w:right w:val="nil"/>
          <w:between w:val="nil"/>
        </w:pBdr>
        <w:spacing w:before="240" w:after="400"/>
        <w:jc w:val="center"/>
        <w:rPr>
          <w:rFonts w:ascii="Times New Roman" w:eastAsia="Times New Roman" w:hAnsi="Times New Roman" w:cs="Times New Roman"/>
          <w:color w:val="000000"/>
        </w:rPr>
      </w:pPr>
      <w:r>
        <w:rPr>
          <w:rFonts w:ascii="Times New Roman" w:hAnsi="Times New Roman" w:cs="Times New Roman"/>
          <w:noProof/>
        </w:rPr>
        <w:drawing>
          <wp:inline distT="0" distB="0" distL="0" distR="0" wp14:anchorId="3387F556" wp14:editId="01DBB2EC">
            <wp:extent cx="65722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pic:spPr>
                </pic:pic>
              </a:graphicData>
            </a:graphic>
          </wp:inline>
        </w:drawing>
      </w:r>
    </w:p>
    <w:p w14:paraId="7B2A0F28" w14:textId="3312FF88" w:rsidR="004F7AAD" w:rsidRDefault="004F7AAD" w:rsidP="004F7AAD">
      <w:pPr>
        <w:pBdr>
          <w:top w:val="nil"/>
          <w:left w:val="nil"/>
          <w:bottom w:val="nil"/>
          <w:right w:val="nil"/>
          <w:between w:val="nil"/>
        </w:pBdr>
        <w:spacing w:before="80"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Image 1- ICYSS</w:t>
      </w:r>
    </w:p>
    <w:p w14:paraId="47DCC2CD" w14:textId="77777777" w:rsidR="004F7AAD" w:rsidRDefault="004F7AAD" w:rsidP="004F7AAD">
      <w:pPr>
        <w:pBdr>
          <w:top w:val="nil"/>
          <w:left w:val="nil"/>
          <w:bottom w:val="nil"/>
          <w:right w:val="nil"/>
          <w:between w:val="nil"/>
        </w:pBdr>
        <w:spacing w:before="240" w:after="400"/>
        <w:jc w:val="center"/>
        <w:rPr>
          <w:rFonts w:ascii="Times New Roman" w:eastAsia="Times New Roman" w:hAnsi="Times New Roman" w:cs="Times New Roman"/>
          <w:color w:val="000000"/>
        </w:rPr>
      </w:pPr>
    </w:p>
    <w:p w14:paraId="4B6554A1" w14:textId="77777777" w:rsidR="002B3F7E" w:rsidRDefault="003120A5">
      <w:pPr>
        <w:pBdr>
          <w:top w:val="nil"/>
          <w:left w:val="nil"/>
          <w:bottom w:val="nil"/>
          <w:right w:val="nil"/>
          <w:between w:val="nil"/>
        </w:pBdr>
        <w:spacing w:before="240" w:after="40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Result and Analysis</w:t>
      </w:r>
    </w:p>
    <w:tbl>
      <w:tblPr>
        <w:tblStyle w:val="a"/>
        <w:tblW w:w="472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9"/>
        <w:gridCol w:w="887"/>
        <w:gridCol w:w="1027"/>
        <w:gridCol w:w="674"/>
        <w:gridCol w:w="894"/>
      </w:tblGrid>
      <w:tr w:rsidR="002B3F7E" w14:paraId="0C972FAD" w14:textId="77777777">
        <w:tc>
          <w:tcPr>
            <w:tcW w:w="1240" w:type="dxa"/>
            <w:vAlign w:val="center"/>
          </w:tcPr>
          <w:p w14:paraId="096C88D2"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Paragraph Style </w:t>
            </w:r>
          </w:p>
        </w:tc>
        <w:tc>
          <w:tcPr>
            <w:tcW w:w="887" w:type="dxa"/>
            <w:vAlign w:val="center"/>
          </w:tcPr>
          <w:p w14:paraId="23C99C15"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Font Size </w:t>
            </w:r>
          </w:p>
        </w:tc>
        <w:tc>
          <w:tcPr>
            <w:tcW w:w="1027" w:type="dxa"/>
            <w:vAlign w:val="center"/>
          </w:tcPr>
          <w:p w14:paraId="0875A986"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Paragraph Spacing </w:t>
            </w:r>
          </w:p>
        </w:tc>
        <w:tc>
          <w:tcPr>
            <w:tcW w:w="674" w:type="dxa"/>
          </w:tcPr>
          <w:p w14:paraId="24F52FA1" w14:textId="77777777" w:rsidR="002B3F7E" w:rsidRDefault="002B3F7E">
            <w:pPr>
              <w:pBdr>
                <w:top w:val="nil"/>
                <w:left w:val="nil"/>
                <w:bottom w:val="nil"/>
                <w:right w:val="nil"/>
                <w:between w:val="nil"/>
              </w:pBdr>
              <w:spacing w:after="160"/>
              <w:jc w:val="both"/>
              <w:rPr>
                <w:rFonts w:ascii="Times New Roman" w:eastAsia="Times New Roman" w:hAnsi="Times New Roman" w:cs="Times New Roman"/>
                <w:color w:val="000000"/>
              </w:rPr>
            </w:pPr>
          </w:p>
        </w:tc>
        <w:tc>
          <w:tcPr>
            <w:tcW w:w="894" w:type="dxa"/>
          </w:tcPr>
          <w:p w14:paraId="6D3104EF" w14:textId="77777777" w:rsidR="002B3F7E" w:rsidRDefault="002B3F7E">
            <w:pPr>
              <w:pBdr>
                <w:top w:val="nil"/>
                <w:left w:val="nil"/>
                <w:bottom w:val="nil"/>
                <w:right w:val="nil"/>
                <w:between w:val="nil"/>
              </w:pBdr>
              <w:spacing w:after="160"/>
              <w:jc w:val="both"/>
              <w:rPr>
                <w:rFonts w:ascii="Times New Roman" w:eastAsia="Times New Roman" w:hAnsi="Times New Roman" w:cs="Times New Roman"/>
                <w:color w:val="000000"/>
              </w:rPr>
            </w:pPr>
          </w:p>
        </w:tc>
      </w:tr>
      <w:tr w:rsidR="002B3F7E" w14:paraId="4A040FB9" w14:textId="77777777">
        <w:trPr>
          <w:trHeight w:val="87"/>
        </w:trPr>
        <w:tc>
          <w:tcPr>
            <w:tcW w:w="1240" w:type="dxa"/>
            <w:vAlign w:val="center"/>
          </w:tcPr>
          <w:p w14:paraId="1F0CB43A"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above </w:t>
            </w:r>
          </w:p>
        </w:tc>
        <w:tc>
          <w:tcPr>
            <w:tcW w:w="887" w:type="dxa"/>
            <w:vAlign w:val="center"/>
          </w:tcPr>
          <w:p w14:paraId="456AC746"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below </w:t>
            </w:r>
          </w:p>
        </w:tc>
        <w:tc>
          <w:tcPr>
            <w:tcW w:w="1027" w:type="dxa"/>
            <w:vAlign w:val="center"/>
          </w:tcPr>
          <w:p w14:paraId="2C6B96BB"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alignment </w:t>
            </w:r>
          </w:p>
        </w:tc>
        <w:tc>
          <w:tcPr>
            <w:tcW w:w="674" w:type="dxa"/>
          </w:tcPr>
          <w:p w14:paraId="368256A8" w14:textId="77777777" w:rsidR="002B3F7E" w:rsidRDefault="002B3F7E">
            <w:pPr>
              <w:pBdr>
                <w:top w:val="nil"/>
                <w:left w:val="nil"/>
                <w:bottom w:val="nil"/>
                <w:right w:val="nil"/>
                <w:between w:val="nil"/>
              </w:pBdr>
              <w:spacing w:after="160"/>
              <w:jc w:val="both"/>
              <w:rPr>
                <w:rFonts w:ascii="Times New Roman" w:eastAsia="Times New Roman" w:hAnsi="Times New Roman" w:cs="Times New Roman"/>
                <w:color w:val="000000"/>
              </w:rPr>
            </w:pPr>
          </w:p>
        </w:tc>
        <w:tc>
          <w:tcPr>
            <w:tcW w:w="894" w:type="dxa"/>
          </w:tcPr>
          <w:p w14:paraId="414332E3" w14:textId="77777777" w:rsidR="002B3F7E" w:rsidRDefault="002B3F7E">
            <w:pPr>
              <w:pBdr>
                <w:top w:val="nil"/>
                <w:left w:val="nil"/>
                <w:bottom w:val="nil"/>
                <w:right w:val="nil"/>
                <w:between w:val="nil"/>
              </w:pBdr>
              <w:spacing w:after="160"/>
              <w:jc w:val="both"/>
              <w:rPr>
                <w:rFonts w:ascii="Times New Roman" w:eastAsia="Times New Roman" w:hAnsi="Times New Roman" w:cs="Times New Roman"/>
                <w:color w:val="000000"/>
              </w:rPr>
            </w:pPr>
          </w:p>
        </w:tc>
      </w:tr>
      <w:tr w:rsidR="002B3F7E" w14:paraId="3E838728" w14:textId="77777777">
        <w:tc>
          <w:tcPr>
            <w:tcW w:w="1240" w:type="dxa"/>
            <w:vAlign w:val="center"/>
          </w:tcPr>
          <w:p w14:paraId="18DBFD35"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Title </w:t>
            </w:r>
          </w:p>
        </w:tc>
        <w:tc>
          <w:tcPr>
            <w:tcW w:w="887" w:type="dxa"/>
            <w:vAlign w:val="center"/>
          </w:tcPr>
          <w:p w14:paraId="4A8D9B4B"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14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1027" w:type="dxa"/>
            <w:vAlign w:val="center"/>
          </w:tcPr>
          <w:p w14:paraId="358B5933"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0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674" w:type="dxa"/>
            <w:vAlign w:val="center"/>
          </w:tcPr>
          <w:p w14:paraId="3DE9C1E9"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894" w:type="dxa"/>
            <w:vAlign w:val="center"/>
          </w:tcPr>
          <w:p w14:paraId="4BC0CCF4" w14:textId="77777777" w:rsidR="002B3F7E" w:rsidRDefault="003120A5">
            <w:p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centre</w:t>
            </w:r>
            <w:proofErr w:type="spellEnd"/>
            <w:r>
              <w:rPr>
                <w:rFonts w:ascii="Times New Roman" w:eastAsia="Times New Roman" w:hAnsi="Times New Roman" w:cs="Times New Roman"/>
                <w:color w:val="000000"/>
              </w:rPr>
              <w:t xml:space="preserve"> </w:t>
            </w:r>
          </w:p>
        </w:tc>
      </w:tr>
      <w:tr w:rsidR="002B3F7E" w14:paraId="5990DBA5" w14:textId="77777777">
        <w:tc>
          <w:tcPr>
            <w:tcW w:w="1240" w:type="dxa"/>
            <w:vAlign w:val="center"/>
          </w:tcPr>
          <w:p w14:paraId="56E4CD31"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Author </w:t>
            </w:r>
          </w:p>
        </w:tc>
        <w:tc>
          <w:tcPr>
            <w:tcW w:w="887" w:type="dxa"/>
            <w:vAlign w:val="center"/>
          </w:tcPr>
          <w:p w14:paraId="22A0AB77"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12pt </w:t>
            </w:r>
          </w:p>
        </w:tc>
        <w:tc>
          <w:tcPr>
            <w:tcW w:w="1027" w:type="dxa"/>
            <w:vAlign w:val="center"/>
          </w:tcPr>
          <w:p w14:paraId="08DEC5D5"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0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674" w:type="dxa"/>
            <w:vAlign w:val="center"/>
          </w:tcPr>
          <w:p w14:paraId="6558286F"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0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894" w:type="dxa"/>
            <w:vAlign w:val="center"/>
          </w:tcPr>
          <w:p w14:paraId="0214230A" w14:textId="77777777" w:rsidR="002B3F7E" w:rsidRDefault="003120A5">
            <w:p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centre</w:t>
            </w:r>
            <w:proofErr w:type="spellEnd"/>
            <w:r>
              <w:rPr>
                <w:rFonts w:ascii="Times New Roman" w:eastAsia="Times New Roman" w:hAnsi="Times New Roman" w:cs="Times New Roman"/>
                <w:color w:val="000000"/>
              </w:rPr>
              <w:t xml:space="preserve"> </w:t>
            </w:r>
          </w:p>
        </w:tc>
      </w:tr>
      <w:tr w:rsidR="002B3F7E" w14:paraId="41FA0D74" w14:textId="77777777">
        <w:tc>
          <w:tcPr>
            <w:tcW w:w="1240" w:type="dxa"/>
            <w:vAlign w:val="center"/>
          </w:tcPr>
          <w:p w14:paraId="25473ECF"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Address </w:t>
            </w:r>
          </w:p>
        </w:tc>
        <w:tc>
          <w:tcPr>
            <w:tcW w:w="887" w:type="dxa"/>
            <w:vAlign w:val="center"/>
          </w:tcPr>
          <w:p w14:paraId="39414AF7"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10pt, italic </w:t>
            </w:r>
          </w:p>
        </w:tc>
        <w:tc>
          <w:tcPr>
            <w:tcW w:w="1027" w:type="dxa"/>
            <w:vAlign w:val="center"/>
          </w:tcPr>
          <w:p w14:paraId="18E5AF50"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674" w:type="dxa"/>
            <w:vAlign w:val="center"/>
          </w:tcPr>
          <w:p w14:paraId="3E8351C6"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0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894" w:type="dxa"/>
            <w:vAlign w:val="center"/>
          </w:tcPr>
          <w:p w14:paraId="4EE4FE3B" w14:textId="77777777" w:rsidR="002B3F7E" w:rsidRDefault="003120A5">
            <w:p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centre</w:t>
            </w:r>
            <w:proofErr w:type="spellEnd"/>
            <w:r>
              <w:rPr>
                <w:rFonts w:ascii="Times New Roman" w:eastAsia="Times New Roman" w:hAnsi="Times New Roman" w:cs="Times New Roman"/>
                <w:color w:val="000000"/>
              </w:rPr>
              <w:t xml:space="preserve"> </w:t>
            </w:r>
          </w:p>
        </w:tc>
      </w:tr>
      <w:tr w:rsidR="002B3F7E" w14:paraId="45813BCD" w14:textId="77777777">
        <w:tc>
          <w:tcPr>
            <w:tcW w:w="1240" w:type="dxa"/>
            <w:vAlign w:val="center"/>
          </w:tcPr>
          <w:p w14:paraId="30E2E3D3"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Heading 1 </w:t>
            </w:r>
            <w:r>
              <w:rPr>
                <w:rFonts w:ascii="Times New Roman" w:eastAsia="Times New Roman" w:hAnsi="Times New Roman" w:cs="Times New Roman"/>
                <w:b/>
                <w:color w:val="000000"/>
              </w:rPr>
              <w:t>Heading 1</w:t>
            </w:r>
            <w:r>
              <w:rPr>
                <w:rFonts w:ascii="Times New Roman" w:eastAsia="Times New Roman" w:hAnsi="Times New Roman" w:cs="Times New Roman"/>
                <w:color w:val="000000"/>
              </w:rPr>
              <w:t xml:space="preserve"> </w:t>
            </w:r>
          </w:p>
        </w:tc>
        <w:tc>
          <w:tcPr>
            <w:tcW w:w="887" w:type="dxa"/>
            <w:vAlign w:val="center"/>
          </w:tcPr>
          <w:p w14:paraId="0B4AD079"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14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1027" w:type="dxa"/>
            <w:vAlign w:val="center"/>
          </w:tcPr>
          <w:p w14:paraId="502C7BFC"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21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674" w:type="dxa"/>
            <w:vAlign w:val="center"/>
          </w:tcPr>
          <w:p w14:paraId="559D5E11"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894" w:type="dxa"/>
            <w:vAlign w:val="center"/>
          </w:tcPr>
          <w:p w14:paraId="112EA51E"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left </w:t>
            </w:r>
          </w:p>
        </w:tc>
      </w:tr>
      <w:tr w:rsidR="002B3F7E" w14:paraId="5C09E2A0" w14:textId="77777777">
        <w:tc>
          <w:tcPr>
            <w:tcW w:w="1240" w:type="dxa"/>
            <w:vAlign w:val="center"/>
          </w:tcPr>
          <w:p w14:paraId="09E00164"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Heading 2 </w:t>
            </w:r>
            <w:r>
              <w:rPr>
                <w:rFonts w:ascii="Times New Roman" w:eastAsia="Times New Roman" w:hAnsi="Times New Roman" w:cs="Times New Roman"/>
                <w:b/>
                <w:color w:val="000000"/>
              </w:rPr>
              <w:t>Heading 2</w:t>
            </w:r>
            <w:r>
              <w:rPr>
                <w:rFonts w:ascii="Times New Roman" w:eastAsia="Times New Roman" w:hAnsi="Times New Roman" w:cs="Times New Roman"/>
                <w:color w:val="000000"/>
              </w:rPr>
              <w:t xml:space="preserve"> </w:t>
            </w:r>
          </w:p>
        </w:tc>
        <w:tc>
          <w:tcPr>
            <w:tcW w:w="887" w:type="dxa"/>
            <w:vAlign w:val="center"/>
          </w:tcPr>
          <w:p w14:paraId="71A20B9A"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1027" w:type="dxa"/>
            <w:vAlign w:val="center"/>
          </w:tcPr>
          <w:p w14:paraId="70A40E93"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674" w:type="dxa"/>
            <w:vAlign w:val="center"/>
          </w:tcPr>
          <w:p w14:paraId="60D01283"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894" w:type="dxa"/>
            <w:vAlign w:val="center"/>
          </w:tcPr>
          <w:p w14:paraId="29632833"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left </w:t>
            </w:r>
          </w:p>
        </w:tc>
      </w:tr>
      <w:tr w:rsidR="002B3F7E" w14:paraId="6D99DA0D" w14:textId="77777777">
        <w:tc>
          <w:tcPr>
            <w:tcW w:w="1240" w:type="dxa"/>
            <w:vAlign w:val="center"/>
          </w:tcPr>
          <w:p w14:paraId="0247F383"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Normal </w:t>
            </w:r>
          </w:p>
        </w:tc>
        <w:tc>
          <w:tcPr>
            <w:tcW w:w="887" w:type="dxa"/>
            <w:vAlign w:val="center"/>
          </w:tcPr>
          <w:p w14:paraId="1D55A4D6"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1027" w:type="dxa"/>
            <w:vAlign w:val="center"/>
          </w:tcPr>
          <w:p w14:paraId="79A15AB7"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674" w:type="dxa"/>
            <w:vAlign w:val="center"/>
          </w:tcPr>
          <w:p w14:paraId="3E221F6F"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0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894" w:type="dxa"/>
            <w:vAlign w:val="center"/>
          </w:tcPr>
          <w:p w14:paraId="3E1CB007"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Justified </w:t>
            </w:r>
          </w:p>
        </w:tc>
      </w:tr>
      <w:tr w:rsidR="002B3F7E" w14:paraId="49190A89" w14:textId="77777777">
        <w:tc>
          <w:tcPr>
            <w:tcW w:w="1240" w:type="dxa"/>
            <w:vAlign w:val="center"/>
          </w:tcPr>
          <w:p w14:paraId="424F18F0"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Reference Heading </w:t>
            </w:r>
          </w:p>
        </w:tc>
        <w:tc>
          <w:tcPr>
            <w:tcW w:w="887" w:type="dxa"/>
            <w:vAlign w:val="center"/>
          </w:tcPr>
          <w:p w14:paraId="6F7C7E89"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14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1027" w:type="dxa"/>
            <w:vAlign w:val="center"/>
          </w:tcPr>
          <w:p w14:paraId="160F3553"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21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674" w:type="dxa"/>
            <w:vAlign w:val="center"/>
          </w:tcPr>
          <w:p w14:paraId="607D65D3"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p>
        </w:tc>
        <w:tc>
          <w:tcPr>
            <w:tcW w:w="894" w:type="dxa"/>
            <w:vAlign w:val="center"/>
          </w:tcPr>
          <w:p w14:paraId="45B84417" w14:textId="77777777" w:rsidR="002B3F7E" w:rsidRDefault="003120A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left </w:t>
            </w:r>
          </w:p>
        </w:tc>
      </w:tr>
    </w:tbl>
    <w:p w14:paraId="60B5FDFD" w14:textId="77777777" w:rsidR="002B3F7E" w:rsidRDefault="003120A5">
      <w:pPr>
        <w:pBdr>
          <w:top w:val="nil"/>
          <w:left w:val="nil"/>
          <w:bottom w:val="nil"/>
          <w:right w:val="nil"/>
          <w:between w:val="nil"/>
        </w:pBdr>
        <w:spacing w:before="80"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Table 1- Paragraph Format</w:t>
      </w:r>
    </w:p>
    <w:p w14:paraId="40DDB30B" w14:textId="77777777" w:rsidR="002B3F7E" w:rsidRDefault="003120A5">
      <w:pPr>
        <w:pBdr>
          <w:top w:val="nil"/>
          <w:left w:val="nil"/>
          <w:bottom w:val="nil"/>
          <w:right w:val="nil"/>
          <w:between w:val="nil"/>
        </w:pBdr>
        <w:spacing w:after="1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Images are to be in the </w:t>
      </w:r>
      <w:proofErr w:type="spellStart"/>
      <w:r>
        <w:rPr>
          <w:rFonts w:ascii="Times New Roman" w:eastAsia="Times New Roman" w:hAnsi="Times New Roman" w:cs="Times New Roman"/>
          <w:color w:val="000000"/>
        </w:rPr>
        <w:t>centre</w:t>
      </w:r>
      <w:proofErr w:type="spellEnd"/>
      <w:r>
        <w:rPr>
          <w:rFonts w:ascii="Times New Roman" w:eastAsia="Times New Roman" w:hAnsi="Times New Roman" w:cs="Times New Roman"/>
          <w:color w:val="000000"/>
        </w:rPr>
        <w:t xml:space="preserve"> of the column (or the page, if the size of the table necessitates it). Images are also to be accompanied by numbers and explanations. Images are to be separated from the rest of the text with 12pt spacing. Numbers and explanations should be separated from the image by </w:t>
      </w:r>
      <w:r>
        <w:rPr>
          <w:rFonts w:ascii="Times New Roman" w:eastAsia="Times New Roman" w:hAnsi="Times New Roman" w:cs="Times New Roman"/>
          <w:b/>
          <w:color w:val="000000"/>
        </w:rPr>
        <w:t xml:space="preserve">4pt </w:t>
      </w:r>
      <w:r>
        <w:rPr>
          <w:rFonts w:ascii="Times New Roman" w:eastAsia="Times New Roman" w:hAnsi="Times New Roman" w:cs="Times New Roman"/>
          <w:color w:val="000000"/>
        </w:rPr>
        <w:t xml:space="preserve">spacing and from the following text by </w:t>
      </w:r>
      <w:r>
        <w:rPr>
          <w:rFonts w:ascii="Times New Roman" w:eastAsia="Times New Roman" w:hAnsi="Times New Roman" w:cs="Times New Roman"/>
          <w:b/>
          <w:color w:val="000000"/>
        </w:rPr>
        <w:t xml:space="preserve">12pt </w:t>
      </w:r>
      <w:r>
        <w:rPr>
          <w:rFonts w:ascii="Times New Roman" w:eastAsia="Times New Roman" w:hAnsi="Times New Roman" w:cs="Times New Roman"/>
          <w:color w:val="000000"/>
        </w:rPr>
        <w:t>spacing.</w:t>
      </w:r>
    </w:p>
    <w:p w14:paraId="142A8890" w14:textId="77777777" w:rsidR="002B3F7E" w:rsidRDefault="003120A5">
      <w:pPr>
        <w:pBdr>
          <w:top w:val="nil"/>
          <w:left w:val="nil"/>
          <w:bottom w:val="nil"/>
          <w:right w:val="nil"/>
          <w:between w:val="nil"/>
        </w:pBdr>
        <w:spacing w:after="160"/>
        <w:jc w:val="both"/>
        <w:rPr>
          <w:rFonts w:ascii="Times New Roman" w:eastAsia="Times New Roman" w:hAnsi="Times New Roman" w:cs="Times New Roman"/>
          <w:color w:val="000000"/>
        </w:rPr>
      </w:pPr>
      <w:r>
        <w:rPr>
          <w:noProof/>
        </w:rPr>
        <mc:AlternateContent>
          <mc:Choice Requires="wps">
            <w:drawing>
              <wp:anchor distT="0" distB="0" distL="114300" distR="114300" simplePos="0" relativeHeight="251658240" behindDoc="0" locked="0" layoutInCell="1" hidden="0" allowOverlap="1" wp14:anchorId="45EBC073" wp14:editId="0042CBBB">
                <wp:simplePos x="0" y="0"/>
                <wp:positionH relativeFrom="column">
                  <wp:posOffset>923925</wp:posOffset>
                </wp:positionH>
                <wp:positionV relativeFrom="paragraph">
                  <wp:posOffset>175895</wp:posOffset>
                </wp:positionV>
                <wp:extent cx="975995" cy="743585"/>
                <wp:effectExtent l="0" t="0" r="0" b="0"/>
                <wp:wrapNone/>
                <wp:docPr id="1" name="Sun 1"/>
                <wp:cNvGraphicFramePr/>
                <a:graphic xmlns:a="http://schemas.openxmlformats.org/drawingml/2006/main">
                  <a:graphicData uri="http://schemas.microsoft.com/office/word/2010/wordprocessingShape">
                    <wps:wsp>
                      <wps:cNvSpPr/>
                      <wps:spPr>
                        <a:xfrm>
                          <a:off x="0" y="0"/>
                          <a:ext cx="975995" cy="743585"/>
                        </a:xfrm>
                        <a:prstGeom prst="sun">
                          <a:avLst/>
                        </a:prstGeom>
                        <a:solidFill>
                          <a:srgbClr val="FFFFFF"/>
                        </a:solidFill>
                        <a:ln w="9525" cap="flat" cmpd="sng" algn="ctr">
                          <a:solidFill>
                            <a:srgbClr val="000000"/>
                          </a:solidFill>
                          <a:miter lim="800000"/>
                          <a:headEnd/>
                          <a:tailEnd/>
                        </a:ln>
                      </wps:spPr>
                      <wps:bodyPr/>
                    </wps:wsp>
                  </a:graphicData>
                </a:graphic>
              </wp:anchor>
            </w:drawing>
          </mc:Choice>
          <mc:Fallback xmlns:mo="http://schemas.microsoft.com/office/mac/office/2008/main" xmlns:mv="urn:schemas-microsoft-com:mac:v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923925</wp:posOffset>
                </wp:positionH>
                <wp:positionV relativeFrom="paragraph">
                  <wp:posOffset>175895</wp:posOffset>
                </wp:positionV>
                <wp:extent cx="975995" cy="74358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75995" cy="743585"/>
                        </a:xfrm>
                        <a:prstGeom prst="rect"/>
                        <a:ln/>
                      </pic:spPr>
                    </pic:pic>
                  </a:graphicData>
                </a:graphic>
              </wp:anchor>
            </w:drawing>
          </mc:Fallback>
        </mc:AlternateContent>
      </w:r>
    </w:p>
    <w:p w14:paraId="3EC5AE71" w14:textId="77777777" w:rsidR="002B3F7E" w:rsidRDefault="002B3F7E">
      <w:pPr>
        <w:pBdr>
          <w:top w:val="nil"/>
          <w:left w:val="nil"/>
          <w:bottom w:val="nil"/>
          <w:right w:val="nil"/>
          <w:between w:val="nil"/>
        </w:pBdr>
        <w:spacing w:after="160"/>
        <w:jc w:val="both"/>
        <w:rPr>
          <w:rFonts w:ascii="Times New Roman" w:eastAsia="Times New Roman" w:hAnsi="Times New Roman" w:cs="Times New Roman"/>
          <w:color w:val="000000"/>
        </w:rPr>
      </w:pPr>
    </w:p>
    <w:p w14:paraId="40C1EC62" w14:textId="77777777" w:rsidR="002B3F7E" w:rsidRDefault="002B3F7E">
      <w:pPr>
        <w:pBdr>
          <w:top w:val="nil"/>
          <w:left w:val="nil"/>
          <w:bottom w:val="nil"/>
          <w:right w:val="nil"/>
          <w:between w:val="nil"/>
        </w:pBdr>
        <w:spacing w:after="160"/>
        <w:jc w:val="both"/>
        <w:rPr>
          <w:rFonts w:ascii="Times New Roman" w:eastAsia="Times New Roman" w:hAnsi="Times New Roman" w:cs="Times New Roman"/>
          <w:color w:val="000000"/>
        </w:rPr>
      </w:pPr>
    </w:p>
    <w:p w14:paraId="6A964271" w14:textId="77777777" w:rsidR="002B3F7E" w:rsidRDefault="002B3F7E">
      <w:pPr>
        <w:pBdr>
          <w:top w:val="nil"/>
          <w:left w:val="nil"/>
          <w:bottom w:val="nil"/>
          <w:right w:val="nil"/>
          <w:between w:val="nil"/>
        </w:pBdr>
        <w:spacing w:after="160"/>
        <w:jc w:val="both"/>
        <w:rPr>
          <w:rFonts w:ascii="Times New Roman" w:eastAsia="Times New Roman" w:hAnsi="Times New Roman" w:cs="Times New Roman"/>
          <w:color w:val="000000"/>
        </w:rPr>
      </w:pPr>
    </w:p>
    <w:p w14:paraId="217FD6E6" w14:textId="467C8408" w:rsidR="002B3F7E" w:rsidRDefault="003120A5">
      <w:pPr>
        <w:pBdr>
          <w:top w:val="nil"/>
          <w:left w:val="nil"/>
          <w:bottom w:val="nil"/>
          <w:right w:val="nil"/>
          <w:between w:val="nil"/>
        </w:pBdr>
        <w:spacing w:before="80"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Image </w:t>
      </w:r>
      <w:r w:rsidR="004F7AAD">
        <w:rPr>
          <w:rFonts w:ascii="Times New Roman" w:eastAsia="Times New Roman" w:hAnsi="Times New Roman" w:cs="Times New Roman"/>
          <w:color w:val="000000"/>
        </w:rPr>
        <w:t>2</w:t>
      </w:r>
      <w:r>
        <w:rPr>
          <w:rFonts w:ascii="Times New Roman" w:eastAsia="Times New Roman" w:hAnsi="Times New Roman" w:cs="Times New Roman"/>
          <w:color w:val="000000"/>
        </w:rPr>
        <w:t>- Picture of Sun</w:t>
      </w:r>
    </w:p>
    <w:p w14:paraId="4063F3F8" w14:textId="77777777" w:rsidR="002B3F7E" w:rsidRDefault="003120A5">
      <w:pPr>
        <w:pBdr>
          <w:top w:val="nil"/>
          <w:left w:val="nil"/>
          <w:bottom w:val="nil"/>
          <w:right w:val="nil"/>
          <w:between w:val="nil"/>
        </w:pBdr>
        <w:spacing w:before="280" w:after="4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Conclusion</w:t>
      </w:r>
    </w:p>
    <w:p w14:paraId="559356B2" w14:textId="77777777" w:rsidR="003120A5" w:rsidRPr="003120A5" w:rsidRDefault="003120A5">
      <w:pPr>
        <w:pBdr>
          <w:top w:val="nil"/>
          <w:left w:val="nil"/>
          <w:bottom w:val="nil"/>
          <w:right w:val="nil"/>
          <w:between w:val="nil"/>
        </w:pBdr>
        <w:spacing w:before="280" w:after="42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 xml:space="preserve">Future Work </w:t>
      </w:r>
      <w:r>
        <w:rPr>
          <w:rFonts w:ascii="Times New Roman" w:eastAsia="Times New Roman" w:hAnsi="Times New Roman" w:cs="Times New Roman"/>
          <w:b/>
          <w:i/>
          <w:color w:val="000000"/>
          <w:sz w:val="28"/>
          <w:szCs w:val="28"/>
        </w:rPr>
        <w:t>(optional)</w:t>
      </w:r>
    </w:p>
    <w:p w14:paraId="0EBEB9D4" w14:textId="440C10D4" w:rsidR="002B3F7E" w:rsidRPr="004F7AAD" w:rsidRDefault="003120A5" w:rsidP="004F7AAD">
      <w:pPr>
        <w:pBdr>
          <w:top w:val="nil"/>
          <w:left w:val="nil"/>
          <w:bottom w:val="nil"/>
          <w:right w:val="nil"/>
          <w:between w:val="nil"/>
        </w:pBdr>
        <w:spacing w:before="240" w:after="40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References</w:t>
      </w:r>
      <w:r w:rsidR="004F7AAD">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rPr>
        <w:t xml:space="preserve">Hasan, M., </w:t>
      </w:r>
      <w:proofErr w:type="spellStart"/>
      <w:r>
        <w:rPr>
          <w:rFonts w:ascii="Times New Roman" w:eastAsia="Times New Roman" w:hAnsi="Times New Roman" w:cs="Times New Roman"/>
          <w:color w:val="000000"/>
        </w:rPr>
        <w:t>Mahlia</w:t>
      </w:r>
      <w:proofErr w:type="spellEnd"/>
      <w:r>
        <w:rPr>
          <w:rFonts w:ascii="Times New Roman" w:eastAsia="Times New Roman" w:hAnsi="Times New Roman" w:cs="Times New Roman"/>
          <w:color w:val="000000"/>
        </w:rPr>
        <w:t xml:space="preserve">, T., &amp; </w:t>
      </w:r>
      <w:proofErr w:type="spellStart"/>
      <w:r>
        <w:rPr>
          <w:rFonts w:ascii="Times New Roman" w:eastAsia="Times New Roman" w:hAnsi="Times New Roman" w:cs="Times New Roman"/>
          <w:color w:val="000000"/>
        </w:rPr>
        <w:t>Nur</w:t>
      </w:r>
      <w:proofErr w:type="spellEnd"/>
      <w:r>
        <w:rPr>
          <w:rFonts w:ascii="Times New Roman" w:eastAsia="Times New Roman" w:hAnsi="Times New Roman" w:cs="Times New Roman"/>
          <w:color w:val="000000"/>
        </w:rPr>
        <w:t>, H. (2012). A review on energy scenario and sustainable energy in Indonesia. Renewable and Sustainable En</w:t>
      </w:r>
      <w:r w:rsidR="004F7AAD">
        <w:rPr>
          <w:rFonts w:ascii="Times New Roman" w:eastAsia="Times New Roman" w:hAnsi="Times New Roman" w:cs="Times New Roman"/>
          <w:color w:val="000000"/>
        </w:rPr>
        <w:t xml:space="preserve">ergy Reviews, 16(4), </w:t>
      </w:r>
      <w:proofErr w:type="gramStart"/>
      <w:r w:rsidR="004F7AAD">
        <w:rPr>
          <w:rFonts w:ascii="Times New Roman" w:eastAsia="Times New Roman" w:hAnsi="Times New Roman" w:cs="Times New Roman"/>
          <w:color w:val="000000"/>
        </w:rPr>
        <w:t>2316-2328.</w:t>
      </w:r>
      <w:r>
        <w:rPr>
          <w:rFonts w:ascii="Times New Roman" w:eastAsia="Times New Roman" w:hAnsi="Times New Roman" w:cs="Times New Roman"/>
          <w:color w:val="000000"/>
        </w:rPr>
        <w:t>doi:10.1016/j.rser</w:t>
      </w:r>
      <w:proofErr w:type="gramEnd"/>
      <w:r>
        <w:rPr>
          <w:rFonts w:ascii="Times New Roman" w:eastAsia="Times New Roman" w:hAnsi="Times New Roman" w:cs="Times New Roman"/>
          <w:color w:val="000000"/>
        </w:rPr>
        <w:t>.2011.12.007</w:t>
      </w:r>
      <w:r w:rsidR="004F7AAD">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rPr>
        <w:t xml:space="preserve">Popov A., </w:t>
      </w:r>
      <w:proofErr w:type="spellStart"/>
      <w:r>
        <w:rPr>
          <w:rFonts w:ascii="Times New Roman" w:eastAsia="Times New Roman" w:hAnsi="Times New Roman" w:cs="Times New Roman"/>
          <w:color w:val="000000"/>
        </w:rPr>
        <w:t>Seath</w:t>
      </w:r>
      <w:proofErr w:type="spellEnd"/>
      <w:r>
        <w:rPr>
          <w:rFonts w:ascii="Times New Roman" w:eastAsia="Times New Roman" w:hAnsi="Times New Roman" w:cs="Times New Roman"/>
          <w:color w:val="000000"/>
        </w:rPr>
        <w:t xml:space="preserve"> D., Parker L.. </w:t>
      </w:r>
      <w:r>
        <w:rPr>
          <w:rFonts w:ascii="Times New Roman" w:eastAsia="Times New Roman" w:hAnsi="Times New Roman" w:cs="Times New Roman"/>
          <w:i/>
          <w:color w:val="000000"/>
        </w:rPr>
        <w:t xml:space="preserve">IB Psychology Course Book: Oxford IB Diploma </w:t>
      </w:r>
      <w:proofErr w:type="spellStart"/>
      <w:r>
        <w:rPr>
          <w:rFonts w:ascii="Times New Roman" w:eastAsia="Times New Roman" w:hAnsi="Times New Roman" w:cs="Times New Roman"/>
          <w:i/>
          <w:color w:val="000000"/>
        </w:rPr>
        <w:t>Programme</w:t>
      </w:r>
      <w:proofErr w:type="spellEnd"/>
      <w:r>
        <w:rPr>
          <w:rFonts w:ascii="Times New Roman" w:eastAsia="Times New Roman" w:hAnsi="Times New Roman" w:cs="Times New Roman"/>
          <w:i/>
          <w:color w:val="000000"/>
        </w:rPr>
        <w:t xml:space="preserve"> Second Edition</w:t>
      </w:r>
      <w:r>
        <w:rPr>
          <w:rFonts w:ascii="Times New Roman" w:eastAsia="Times New Roman" w:hAnsi="Times New Roman" w:cs="Times New Roman"/>
          <w:color w:val="000000"/>
        </w:rPr>
        <w:t>. Surabaya. 2018.</w:t>
      </w:r>
    </w:p>
    <w:sectPr w:rsidR="002B3F7E" w:rsidRPr="004F7AAD" w:rsidSect="004F7AAD">
      <w:type w:val="continuous"/>
      <w:pgSz w:w="12240" w:h="15840"/>
      <w:pgMar w:top="851" w:right="900" w:bottom="709" w:left="1440" w:header="708" w:footer="708" w:gutter="0"/>
      <w:cols w:num="2" w:space="720" w:equalWidth="0">
        <w:col w:w="4596" w:space="708"/>
        <w:col w:w="459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A1557"/>
    <w:multiLevelType w:val="multilevel"/>
    <w:tmpl w:val="ABB860B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7E"/>
    <w:rsid w:val="002B3F7E"/>
    <w:rsid w:val="003120A5"/>
    <w:rsid w:val="004A0A74"/>
    <w:rsid w:val="004F7AAD"/>
    <w:rsid w:val="00C71D44"/>
    <w:rsid w:val="00F6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1D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o.peter.tro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2</dc:creator>
  <cp:lastModifiedBy>HP 2</cp:lastModifiedBy>
  <cp:revision>2</cp:revision>
  <dcterms:created xsi:type="dcterms:W3CDTF">2022-01-17T08:49:00Z</dcterms:created>
  <dcterms:modified xsi:type="dcterms:W3CDTF">2022-01-17T08:49:00Z</dcterms:modified>
</cp:coreProperties>
</file>